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DAB49" w14:textId="77777777" w:rsidR="00B909A8" w:rsidRDefault="00B909A8" w:rsidP="00B909A8">
      <w:r>
        <w:t>Secretary’s Report</w:t>
      </w:r>
    </w:p>
    <w:p w14:paraId="2E20F69F" w14:textId="77777777" w:rsidR="00B909A8" w:rsidRDefault="00B909A8" w:rsidP="00B909A8">
      <w:r>
        <w:t>March 13, 2018</w:t>
      </w:r>
    </w:p>
    <w:p w14:paraId="41A20934" w14:textId="77777777" w:rsidR="00B909A8" w:rsidRDefault="00B909A8" w:rsidP="00B909A8"/>
    <w:p w14:paraId="0047E8C3" w14:textId="77777777" w:rsidR="00B909A8" w:rsidRDefault="00B909A8" w:rsidP="00B909A8">
      <w:r>
        <w:t>The last three months have been extremely quiet for me as secretary as far as contact from owners.  But it has been a very busy time for the Board and there have been many accomplishments.</w:t>
      </w:r>
    </w:p>
    <w:p w14:paraId="61B91E49" w14:textId="77777777" w:rsidR="00B909A8" w:rsidRDefault="00B909A8" w:rsidP="00B909A8">
      <w:r>
        <w:t xml:space="preserve"> I would like to address just a few of the many.  I think one of the most important accomplishments has been the progress in the sub-metering.  Thanks to Jack’s endless work and time spent on this project it appears that we are finally moving towards completion and Wavecrest will even be getting almost $5,000 in reimbursement credit.  Thank you, Jack, for a job well done.  I am also happy to </w:t>
      </w:r>
      <w:proofErr w:type="gramStart"/>
      <w:r>
        <w:t>report  that</w:t>
      </w:r>
      <w:proofErr w:type="gramEnd"/>
      <w:r>
        <w:t xml:space="preserve"> I was successful in finding a new supplier (from Honolulu) for our washers and dryers; the new machines are Speed Queen commercial washers and dryers and they are cashless machines which means we will no longer have to deal with the infamous quarter machine.  Jack is just finishing crossing the “t’s” and dotting the “I’s” on the contract and we should see them in-house soon.  Another project we are working on is ensuring that all cables, including the sub-metering cables, are removed to give the hallways a cleaner look.  As I write this report, our crew is about halfway through removing all unnecessary wires in Building “C” and they hope to finish this part of the project by next week.  After that we will move on to the next building.  Also, Kris Chernik and I worked together to remove the sheetrock that had been stored in our hallways for several years.  </w:t>
      </w:r>
    </w:p>
    <w:p w14:paraId="15CBBF20" w14:textId="77777777" w:rsidR="00B909A8" w:rsidRDefault="00B909A8" w:rsidP="00B909A8">
      <w:r>
        <w:t xml:space="preserve">Two of the most important things I have learned while serving on this board is that the Board’s number one job is to protect </w:t>
      </w:r>
      <w:proofErr w:type="spellStart"/>
      <w:r>
        <w:t>Wavecrest’s</w:t>
      </w:r>
      <w:proofErr w:type="spellEnd"/>
      <w:r>
        <w:t xml:space="preserve"> assets and that they </w:t>
      </w:r>
      <w:r w:rsidRPr="00405281">
        <w:rPr>
          <w:u w:val="single"/>
        </w:rPr>
        <w:t>must</w:t>
      </w:r>
      <w:r>
        <w:t xml:space="preserve"> take the time and energy to be sure that everything they do stays within all existing laws pertaining to </w:t>
      </w:r>
      <w:proofErr w:type="gramStart"/>
      <w:r>
        <w:t>condo  and</w:t>
      </w:r>
      <w:proofErr w:type="gramEnd"/>
      <w:r>
        <w:t xml:space="preserve"> board associations.</w:t>
      </w:r>
    </w:p>
    <w:p w14:paraId="446FE001" w14:textId="77777777" w:rsidR="00B909A8" w:rsidRDefault="00B909A8" w:rsidP="00B909A8">
      <w:r>
        <w:t>We will be electing new board members tomorrow.  Some of the projects this Board has been working on will be continuing and I am sure there will be many new projects coming along.  I hope the new Board will have the support of all the owners.</w:t>
      </w:r>
    </w:p>
    <w:p w14:paraId="12F154BE" w14:textId="77777777" w:rsidR="00B909A8" w:rsidRDefault="00B909A8" w:rsidP="00B909A8">
      <w:r>
        <w:t>Thank you for allowing me to serve as your interim secretary.</w:t>
      </w:r>
    </w:p>
    <w:p w14:paraId="4F4CB059" w14:textId="77777777" w:rsidR="00B909A8" w:rsidRDefault="00B909A8" w:rsidP="00B909A8"/>
    <w:p w14:paraId="4C16306E" w14:textId="77777777" w:rsidR="00B909A8" w:rsidRDefault="00B909A8" w:rsidP="00B909A8">
      <w:r>
        <w:t>Debbie Davis</w:t>
      </w:r>
    </w:p>
    <w:p w14:paraId="0A4CCD99" w14:textId="77777777" w:rsidR="00B909A8" w:rsidRDefault="00B909A8" w:rsidP="00B909A8"/>
    <w:p w14:paraId="3F780DB2" w14:textId="77777777" w:rsidR="00B909A8" w:rsidRDefault="00B909A8" w:rsidP="00B909A8">
      <w:r>
        <w:t xml:space="preserve"> </w:t>
      </w:r>
    </w:p>
    <w:p w14:paraId="1F5CEA18" w14:textId="77777777" w:rsidR="00221858" w:rsidRPr="00B909A8" w:rsidRDefault="00221858" w:rsidP="00B909A8">
      <w:bookmarkStart w:id="0" w:name="_GoBack"/>
      <w:bookmarkEnd w:id="0"/>
    </w:p>
    <w:sectPr w:rsidR="00221858" w:rsidRPr="00B90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51EB9"/>
    <w:multiLevelType w:val="hybridMultilevel"/>
    <w:tmpl w:val="9274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58"/>
    <w:rsid w:val="00221858"/>
    <w:rsid w:val="00B90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2237"/>
  <w15:chartTrackingRefBased/>
  <w15:docId w15:val="{64E8DDA2-F6F0-4D87-8C1D-C619B454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9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85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Wavecrest Office</dc:creator>
  <cp:keywords/>
  <dc:description/>
  <cp:lastModifiedBy>Wavecrest Office</cp:lastModifiedBy>
  <cp:revision>2</cp:revision>
  <dcterms:created xsi:type="dcterms:W3CDTF">2018-03-14T23:14:00Z</dcterms:created>
  <dcterms:modified xsi:type="dcterms:W3CDTF">2018-03-14T23:14:00Z</dcterms:modified>
</cp:coreProperties>
</file>